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2F" w:rsidRDefault="00B2422F" w:rsidP="00B2422F">
      <w:pPr>
        <w:rPr>
          <w:rFonts w:ascii="方正仿宋_GBK" w:eastAsia="方正仿宋_GBK" w:hAnsi="仿宋" w:cs="仿宋" w:hint="eastAsia"/>
          <w:sz w:val="30"/>
          <w:szCs w:val="30"/>
        </w:rPr>
      </w:pPr>
      <w:r w:rsidRPr="00B2422F">
        <w:rPr>
          <w:rFonts w:ascii="方正仿宋_GBK" w:eastAsia="方正仿宋_GBK" w:hAnsi="仿宋" w:cs="仿宋" w:hint="eastAsia"/>
          <w:sz w:val="30"/>
          <w:szCs w:val="30"/>
        </w:rPr>
        <w:t>附件5：</w:t>
      </w:r>
    </w:p>
    <w:p w:rsidR="00B2422F" w:rsidRPr="00B2422F" w:rsidRDefault="00B2422F" w:rsidP="00B2422F">
      <w:pPr>
        <w:rPr>
          <w:rFonts w:ascii="方正仿宋_GBK" w:eastAsia="方正仿宋_GBK" w:hAnsi="仿宋" w:cs="仿宋" w:hint="eastAsia"/>
          <w:sz w:val="30"/>
          <w:szCs w:val="30"/>
        </w:rPr>
      </w:pPr>
    </w:p>
    <w:p w:rsidR="005B7467" w:rsidRPr="005B7467" w:rsidRDefault="005B7467" w:rsidP="005B7467">
      <w:pPr>
        <w:jc w:val="center"/>
        <w:rPr>
          <w:rFonts w:ascii="方正小标宋_GBK" w:eastAsia="方正小标宋_GBK" w:hAnsi="仿宋" w:cs="仿宋"/>
          <w:b/>
          <w:sz w:val="36"/>
          <w:szCs w:val="36"/>
        </w:rPr>
      </w:pPr>
      <w:r w:rsidRPr="005B7467">
        <w:rPr>
          <w:rFonts w:ascii="方正小标宋_GBK" w:eastAsia="方正小标宋_GBK" w:hAnsi="仿宋" w:cs="仿宋" w:hint="eastAsia"/>
          <w:b/>
          <w:sz w:val="36"/>
          <w:szCs w:val="36"/>
        </w:rPr>
        <w:t>XX学院2023年度科研计划</w:t>
      </w:r>
    </w:p>
    <w:p w:rsidR="005B7467" w:rsidRPr="005B7467" w:rsidRDefault="005B7467" w:rsidP="005B7467">
      <w:pPr>
        <w:snapToGrid w:val="0"/>
        <w:spacing w:line="500" w:lineRule="exact"/>
        <w:ind w:firstLineChars="200" w:firstLine="560"/>
        <w:rPr>
          <w:rFonts w:ascii="方正仿宋_GBK" w:eastAsia="方正仿宋_GBK" w:hAnsi="楷体" w:cs="楷体_GB2312"/>
          <w:color w:val="2E75B5"/>
          <w:sz w:val="28"/>
          <w:szCs w:val="28"/>
        </w:rPr>
      </w:pPr>
      <w:r w:rsidRPr="005B7467">
        <w:rPr>
          <w:rFonts w:ascii="黑体" w:eastAsia="黑体" w:hAnsi="黑体" w:cs="仿宋" w:hint="eastAsia"/>
          <w:bCs/>
          <w:sz w:val="28"/>
          <w:szCs w:val="28"/>
        </w:rPr>
        <w:t>一、学院简介</w:t>
      </w:r>
      <w:r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（</w:t>
      </w:r>
      <w:r w:rsidR="00E303CF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学院</w:t>
      </w:r>
      <w:r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办学定位、办学水平、“十四五”发展目标及2035年远景规划等）</w:t>
      </w:r>
    </w:p>
    <w:p w:rsidR="005B7467" w:rsidRPr="005B7467" w:rsidRDefault="005B7467" w:rsidP="005B7467">
      <w:pPr>
        <w:ind w:firstLineChars="200" w:firstLine="562"/>
        <w:rPr>
          <w:rFonts w:ascii="方正仿宋_GBK" w:eastAsia="方正仿宋_GBK" w:hAnsi="仿宋" w:cs="仿宋"/>
          <w:b/>
          <w:bCs/>
          <w:sz w:val="28"/>
          <w:szCs w:val="28"/>
        </w:rPr>
      </w:pPr>
      <w:r w:rsidRPr="005B7467">
        <w:rPr>
          <w:rFonts w:ascii="方正仿宋_GBK" w:eastAsia="方正仿宋_GBK" w:hAnsi="仿宋" w:cs="仿宋" w:hint="eastAsia"/>
          <w:b/>
          <w:bCs/>
          <w:sz w:val="28"/>
          <w:szCs w:val="28"/>
        </w:rPr>
        <w:t>（一）学院办学定位</w:t>
      </w:r>
    </w:p>
    <w:p w:rsidR="005B7467" w:rsidRPr="005B7467" w:rsidRDefault="005B7467" w:rsidP="005B7467">
      <w:pPr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</w:p>
    <w:p w:rsidR="005B7467" w:rsidRPr="005B7467" w:rsidRDefault="005B7467" w:rsidP="005B7467">
      <w:pPr>
        <w:ind w:firstLineChars="200" w:firstLine="562"/>
        <w:rPr>
          <w:rFonts w:ascii="方正仿宋_GBK" w:eastAsia="方正仿宋_GBK" w:hAnsi="仿宋" w:cs="仿宋"/>
          <w:b/>
          <w:bCs/>
          <w:sz w:val="28"/>
          <w:szCs w:val="28"/>
        </w:rPr>
      </w:pPr>
      <w:r w:rsidRPr="005B7467">
        <w:rPr>
          <w:rFonts w:ascii="方正仿宋_GBK" w:eastAsia="方正仿宋_GBK" w:hAnsi="仿宋" w:cs="仿宋" w:hint="eastAsia"/>
          <w:b/>
          <w:bCs/>
          <w:sz w:val="28"/>
          <w:szCs w:val="28"/>
        </w:rPr>
        <w:t>（二）学院办学水平</w:t>
      </w:r>
    </w:p>
    <w:p w:rsidR="005B7467" w:rsidRPr="005B7467" w:rsidRDefault="005B7467" w:rsidP="005B7467">
      <w:pPr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</w:p>
    <w:p w:rsidR="005B7467" w:rsidRPr="005B7467" w:rsidRDefault="005B7467" w:rsidP="005B7467">
      <w:pPr>
        <w:ind w:firstLineChars="200" w:firstLine="562"/>
        <w:rPr>
          <w:rFonts w:ascii="方正仿宋_GBK" w:eastAsia="方正仿宋_GBK" w:hAnsi="仿宋" w:cs="仿宋"/>
          <w:sz w:val="28"/>
          <w:szCs w:val="28"/>
        </w:rPr>
      </w:pPr>
      <w:r w:rsidRPr="005B7467">
        <w:rPr>
          <w:rFonts w:ascii="方正仿宋_GBK" w:eastAsia="方正仿宋_GBK" w:hAnsi="仿宋" w:cs="仿宋" w:hint="eastAsia"/>
          <w:b/>
          <w:bCs/>
          <w:sz w:val="28"/>
          <w:szCs w:val="28"/>
        </w:rPr>
        <w:t>（三）学院“十四五”发展目标及2035 年远景规划</w:t>
      </w:r>
      <w:r w:rsidRPr="005B7467">
        <w:rPr>
          <w:rFonts w:ascii="方正仿宋_GBK" w:eastAsia="方正仿宋_GBK" w:hAnsi="仿宋" w:cs="仿宋" w:hint="eastAsia"/>
          <w:sz w:val="28"/>
          <w:szCs w:val="28"/>
        </w:rPr>
        <w:t>（侧重科研发展）</w:t>
      </w:r>
    </w:p>
    <w:p w:rsidR="005B7467" w:rsidRPr="005B7467" w:rsidRDefault="005B7467" w:rsidP="005B7467">
      <w:pPr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</w:p>
    <w:p w:rsidR="005B7467" w:rsidRPr="005B7467" w:rsidRDefault="005B7467" w:rsidP="005B7467">
      <w:pPr>
        <w:snapToGrid w:val="0"/>
        <w:spacing w:line="480" w:lineRule="exact"/>
        <w:ind w:firstLineChars="200" w:firstLine="560"/>
        <w:rPr>
          <w:rFonts w:ascii="方正仿宋_GBK" w:eastAsia="方正仿宋_GBK" w:hAnsi="楷体"/>
          <w:color w:val="2E75B5"/>
          <w:sz w:val="28"/>
          <w:szCs w:val="28"/>
        </w:rPr>
      </w:pPr>
      <w:r w:rsidRPr="005B7467">
        <w:rPr>
          <w:rFonts w:ascii="黑体" w:eastAsia="黑体" w:hAnsi="黑体" w:cs="仿宋" w:hint="eastAsia"/>
          <w:bCs/>
          <w:sz w:val="28"/>
          <w:szCs w:val="28"/>
        </w:rPr>
        <w:t>二、学院科研工作情况</w:t>
      </w:r>
      <w:r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（</w:t>
      </w:r>
      <w:r w:rsidR="00E303CF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学院近3年</w:t>
      </w:r>
      <w:r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各级各类科研项目</w:t>
      </w:r>
      <w:r w:rsidR="00846D9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立项</w:t>
      </w:r>
      <w:r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及经费到账情况</w:t>
      </w:r>
      <w:r w:rsidR="001B4024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；</w:t>
      </w:r>
      <w:r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科研人员、科研平台、科研成果及转化、科研奖励等基本情况）</w:t>
      </w:r>
    </w:p>
    <w:p w:rsidR="005B7467" w:rsidRPr="005B7467" w:rsidRDefault="005B7467" w:rsidP="005B7467">
      <w:pPr>
        <w:ind w:firstLineChars="200" w:firstLine="562"/>
        <w:rPr>
          <w:rFonts w:ascii="方正仿宋_GBK" w:eastAsia="方正仿宋_GBK" w:hAnsi="仿宋" w:cs="仿宋"/>
          <w:sz w:val="28"/>
          <w:szCs w:val="28"/>
        </w:rPr>
      </w:pPr>
      <w:r w:rsidRPr="001B4024">
        <w:rPr>
          <w:rFonts w:ascii="方正仿宋_GBK" w:eastAsia="方正仿宋_GBK" w:hAnsi="仿宋" w:cs="仿宋" w:hint="eastAsia"/>
          <w:b/>
          <w:bCs/>
          <w:sz w:val="28"/>
          <w:szCs w:val="28"/>
        </w:rPr>
        <w:t>（一）各级各类纵向科研项目立项</w:t>
      </w:r>
      <w:r w:rsidR="00846D97" w:rsidRPr="001B4024">
        <w:rPr>
          <w:rFonts w:ascii="方正仿宋_GBK" w:eastAsia="方正仿宋_GBK" w:hAnsi="仿宋" w:cs="仿宋" w:hint="eastAsia"/>
          <w:b/>
          <w:bCs/>
          <w:sz w:val="28"/>
          <w:szCs w:val="28"/>
        </w:rPr>
        <w:t>及</w:t>
      </w:r>
      <w:r w:rsidRPr="001B4024">
        <w:rPr>
          <w:rFonts w:ascii="方正仿宋_GBK" w:eastAsia="方正仿宋_GBK" w:hAnsi="仿宋" w:cs="仿宋" w:hint="eastAsia"/>
          <w:b/>
          <w:bCs/>
          <w:sz w:val="28"/>
          <w:szCs w:val="28"/>
        </w:rPr>
        <w:t>经费</w:t>
      </w:r>
      <w:r w:rsidR="00846D97" w:rsidRPr="001B4024">
        <w:rPr>
          <w:rFonts w:ascii="方正仿宋_GBK" w:eastAsia="方正仿宋_GBK" w:hAnsi="仿宋" w:cs="仿宋" w:hint="eastAsia"/>
          <w:b/>
          <w:bCs/>
          <w:sz w:val="28"/>
          <w:szCs w:val="28"/>
        </w:rPr>
        <w:t>到账</w:t>
      </w:r>
      <w:r w:rsidRPr="001B4024">
        <w:rPr>
          <w:rFonts w:ascii="方正仿宋_GBK" w:eastAsia="方正仿宋_GBK" w:hAnsi="仿宋" w:cs="仿宋" w:hint="eastAsia"/>
          <w:b/>
          <w:bCs/>
          <w:sz w:val="28"/>
          <w:szCs w:val="28"/>
        </w:rPr>
        <w:t>情况</w:t>
      </w:r>
      <w:r w:rsidRPr="005B7467">
        <w:rPr>
          <w:rFonts w:ascii="方正仿宋_GBK" w:eastAsia="方正仿宋_GBK" w:hAnsi="仿宋" w:cs="仿宋" w:hint="eastAsia"/>
          <w:sz w:val="28"/>
          <w:szCs w:val="28"/>
        </w:rPr>
        <w:t>（参照下表示例）</w:t>
      </w:r>
    </w:p>
    <w:tbl>
      <w:tblPr>
        <w:tblStyle w:val="a5"/>
        <w:tblW w:w="9901" w:type="dxa"/>
        <w:jc w:val="center"/>
        <w:tblLook w:val="04A0"/>
      </w:tblPr>
      <w:tblGrid>
        <w:gridCol w:w="704"/>
        <w:gridCol w:w="1134"/>
        <w:gridCol w:w="1568"/>
        <w:gridCol w:w="1094"/>
        <w:gridCol w:w="1094"/>
        <w:gridCol w:w="1026"/>
        <w:gridCol w:w="989"/>
        <w:gridCol w:w="1198"/>
        <w:gridCol w:w="1094"/>
      </w:tblGrid>
      <w:tr w:rsidR="00846D97" w:rsidTr="00846D97">
        <w:trPr>
          <w:trHeight w:val="625"/>
          <w:jc w:val="center"/>
        </w:trPr>
        <w:tc>
          <w:tcPr>
            <w:tcW w:w="704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批准年份</w:t>
            </w:r>
          </w:p>
        </w:tc>
        <w:tc>
          <w:tcPr>
            <w:tcW w:w="1568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1094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项目来源</w:t>
            </w:r>
          </w:p>
        </w:tc>
        <w:tc>
          <w:tcPr>
            <w:tcW w:w="1094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项目类型</w:t>
            </w:r>
          </w:p>
        </w:tc>
        <w:tc>
          <w:tcPr>
            <w:tcW w:w="1026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主持人</w:t>
            </w:r>
          </w:p>
        </w:tc>
        <w:tc>
          <w:tcPr>
            <w:tcW w:w="989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批准号</w:t>
            </w:r>
          </w:p>
        </w:tc>
        <w:tc>
          <w:tcPr>
            <w:tcW w:w="1198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批准经费（万元）</w:t>
            </w:r>
          </w:p>
        </w:tc>
        <w:tc>
          <w:tcPr>
            <w:tcW w:w="1094" w:type="dxa"/>
            <w:vAlign w:val="center"/>
          </w:tcPr>
          <w:p w:rsidR="00846D97" w:rsidRP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46D97">
              <w:rPr>
                <w:rFonts w:ascii="仿宋" w:eastAsia="仿宋" w:hAnsi="仿宋" w:cs="仿宋" w:hint="eastAsia"/>
                <w:b/>
                <w:bCs/>
                <w:szCs w:val="21"/>
              </w:rPr>
              <w:t>项目状态</w:t>
            </w:r>
          </w:p>
        </w:tc>
      </w:tr>
      <w:tr w:rsidR="00846D97" w:rsidTr="00846D97">
        <w:trPr>
          <w:trHeight w:val="495"/>
          <w:jc w:val="center"/>
        </w:trPr>
        <w:tc>
          <w:tcPr>
            <w:tcW w:w="704" w:type="dxa"/>
            <w:vAlign w:val="center"/>
          </w:tcPr>
          <w:p w:rsidR="00846D97" w:rsidRDefault="00846D97" w:rsidP="00846D97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安徽省自然科学基金项目</w:t>
            </w: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面上项目</w:t>
            </w:r>
          </w:p>
        </w:tc>
        <w:tc>
          <w:tcPr>
            <w:tcW w:w="1026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张三</w:t>
            </w:r>
          </w:p>
        </w:tc>
        <w:tc>
          <w:tcPr>
            <w:tcW w:w="989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在研</w:t>
            </w:r>
          </w:p>
        </w:tc>
      </w:tr>
      <w:tr w:rsidR="00846D97" w:rsidTr="00846D97">
        <w:trPr>
          <w:trHeight w:val="439"/>
          <w:jc w:val="center"/>
        </w:trPr>
        <w:tc>
          <w:tcPr>
            <w:tcW w:w="70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46D97" w:rsidTr="00846D97">
        <w:trPr>
          <w:trHeight w:val="410"/>
          <w:jc w:val="center"/>
        </w:trPr>
        <w:tc>
          <w:tcPr>
            <w:tcW w:w="70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46D97" w:rsidTr="00846D97">
        <w:trPr>
          <w:trHeight w:val="344"/>
          <w:jc w:val="center"/>
        </w:trPr>
        <w:tc>
          <w:tcPr>
            <w:tcW w:w="70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68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846D97" w:rsidRDefault="00846D97" w:rsidP="005A4540">
            <w:pPr>
              <w:spacing w:line="260" w:lineRule="exac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5B7467" w:rsidRPr="001B4024" w:rsidRDefault="005B7467" w:rsidP="005B7467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1B4024">
        <w:rPr>
          <w:rFonts w:ascii="仿宋" w:eastAsia="仿宋" w:hAnsi="仿宋" w:cs="仿宋" w:hint="eastAsia"/>
          <w:b/>
          <w:bCs/>
          <w:sz w:val="28"/>
          <w:szCs w:val="28"/>
        </w:rPr>
        <w:t>（二）科研人员、科研平台、科研成果及转化、科研奖励方面情况</w:t>
      </w:r>
    </w:p>
    <w:p w:rsidR="00846D97" w:rsidRPr="00846D97" w:rsidRDefault="00846D9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7467" w:rsidRPr="005B094B" w:rsidRDefault="005B7467" w:rsidP="005B094B">
      <w:pPr>
        <w:snapToGrid w:val="0"/>
        <w:spacing w:line="480" w:lineRule="exact"/>
        <w:ind w:firstLineChars="200" w:firstLine="560"/>
        <w:rPr>
          <w:rFonts w:ascii="方正仿宋_GBK" w:eastAsia="方正仿宋_GBK" w:hAnsi="楷体" w:cs="Arial"/>
          <w:b/>
          <w:bCs/>
          <w:color w:val="2E75B5"/>
          <w:sz w:val="28"/>
          <w:szCs w:val="28"/>
          <w:shd w:val="clear" w:color="auto" w:fill="FFFFFF"/>
        </w:rPr>
      </w:pPr>
      <w:r w:rsidRPr="005B7467">
        <w:rPr>
          <w:rFonts w:ascii="黑体" w:eastAsia="黑体" w:hAnsi="黑体" w:cs="仿宋" w:hint="eastAsia"/>
          <w:bCs/>
          <w:sz w:val="28"/>
          <w:szCs w:val="28"/>
        </w:rPr>
        <w:t>三、学院2023年度科研工作目标、任务及重点</w:t>
      </w:r>
      <w:r w:rsidR="00846D97"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（</w:t>
      </w:r>
      <w:r w:rsid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学院</w:t>
      </w:r>
      <w:r w:rsidR="00846D97"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“十四五”时期科研目标任务、年度科研目标任务</w:t>
      </w:r>
      <w:r w:rsid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、</w:t>
      </w:r>
      <w:r w:rsidR="00846D97"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年度科研工作重点</w:t>
      </w:r>
      <w:r w:rsid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及年度科研计划类别</w:t>
      </w:r>
      <w:r w:rsidR="00846D97" w:rsidRPr="000614B7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等）</w:t>
      </w:r>
    </w:p>
    <w:p w:rsidR="005B7467" w:rsidRPr="005B094B" w:rsidRDefault="005B7467" w:rsidP="005B7467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5B094B">
        <w:rPr>
          <w:rFonts w:ascii="仿宋" w:eastAsia="仿宋" w:hAnsi="仿宋" w:cs="仿宋" w:hint="eastAsia"/>
          <w:b/>
          <w:bCs/>
          <w:sz w:val="28"/>
          <w:szCs w:val="28"/>
        </w:rPr>
        <w:t>（一）</w:t>
      </w:r>
      <w:r w:rsidR="005B094B" w:rsidRPr="005B094B">
        <w:rPr>
          <w:rFonts w:ascii="仿宋" w:eastAsia="仿宋" w:hAnsi="仿宋" w:cs="仿宋" w:hint="eastAsia"/>
          <w:b/>
          <w:bCs/>
          <w:sz w:val="28"/>
          <w:szCs w:val="28"/>
        </w:rPr>
        <w:t>“十四五”时期科研目标任务</w:t>
      </w:r>
    </w:p>
    <w:p w:rsidR="006F1396" w:rsidRDefault="006F1396" w:rsidP="005B094B">
      <w:pPr>
        <w:rPr>
          <w:rFonts w:ascii="仿宋" w:eastAsia="仿宋" w:hAnsi="仿宋" w:cs="仿宋"/>
          <w:sz w:val="28"/>
          <w:szCs w:val="28"/>
        </w:rPr>
      </w:pPr>
    </w:p>
    <w:p w:rsidR="005B7467" w:rsidRPr="005B094B" w:rsidRDefault="005B7467" w:rsidP="005B7467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5B094B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（二）</w:t>
      </w:r>
      <w:r w:rsidR="005B094B" w:rsidRPr="005B094B">
        <w:rPr>
          <w:rFonts w:ascii="仿宋" w:eastAsia="仿宋" w:hAnsi="仿宋" w:cs="仿宋" w:hint="eastAsia"/>
          <w:b/>
          <w:bCs/>
          <w:sz w:val="28"/>
          <w:szCs w:val="28"/>
        </w:rPr>
        <w:t>年度科研目标任务</w:t>
      </w:r>
    </w:p>
    <w:p w:rsidR="006F1396" w:rsidRDefault="006F1396" w:rsidP="005B094B">
      <w:pPr>
        <w:rPr>
          <w:rFonts w:ascii="仿宋" w:eastAsia="仿宋" w:hAnsi="仿宋" w:cs="仿宋"/>
          <w:sz w:val="28"/>
          <w:szCs w:val="28"/>
        </w:rPr>
      </w:pPr>
    </w:p>
    <w:p w:rsidR="005B7467" w:rsidRPr="005B094B" w:rsidRDefault="005B7467" w:rsidP="005B7467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5B094B">
        <w:rPr>
          <w:rFonts w:ascii="仿宋" w:eastAsia="仿宋" w:hAnsi="仿宋" w:cs="仿宋" w:hint="eastAsia"/>
          <w:b/>
          <w:bCs/>
          <w:sz w:val="28"/>
          <w:szCs w:val="28"/>
        </w:rPr>
        <w:t>（三）</w:t>
      </w:r>
      <w:r w:rsidR="005B094B" w:rsidRPr="005B094B">
        <w:rPr>
          <w:rFonts w:ascii="仿宋" w:eastAsia="仿宋" w:hAnsi="仿宋" w:cs="仿宋" w:hint="eastAsia"/>
          <w:b/>
          <w:bCs/>
          <w:sz w:val="28"/>
          <w:szCs w:val="28"/>
        </w:rPr>
        <w:t>年度科研工作重点</w:t>
      </w:r>
    </w:p>
    <w:p w:rsidR="005B094B" w:rsidRDefault="005B094B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7467" w:rsidRPr="005B094B" w:rsidRDefault="005B7467" w:rsidP="005B094B">
      <w:pPr>
        <w:ind w:firstLineChars="200" w:firstLine="562"/>
        <w:rPr>
          <w:rFonts w:ascii="方正仿宋_GBK" w:eastAsia="方正仿宋_GBK" w:hAnsi="楷体" w:cs="楷体_GB2312"/>
          <w:color w:val="2E75B5"/>
          <w:sz w:val="28"/>
          <w:szCs w:val="28"/>
        </w:rPr>
      </w:pPr>
      <w:r w:rsidRPr="005B094B">
        <w:rPr>
          <w:rFonts w:ascii="仿宋" w:eastAsia="仿宋" w:hAnsi="仿宋" w:cs="仿宋" w:hint="eastAsia"/>
          <w:b/>
          <w:bCs/>
          <w:sz w:val="28"/>
          <w:szCs w:val="28"/>
        </w:rPr>
        <w:t>（四）</w:t>
      </w:r>
      <w:r w:rsidR="005B094B" w:rsidRPr="005B094B">
        <w:rPr>
          <w:rFonts w:ascii="仿宋" w:eastAsia="仿宋" w:hAnsi="仿宋" w:cs="仿宋" w:hint="eastAsia"/>
          <w:b/>
          <w:bCs/>
          <w:sz w:val="28"/>
          <w:szCs w:val="28"/>
        </w:rPr>
        <w:t>年度科研计划类别</w:t>
      </w:r>
      <w:r w:rsidRP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（2023年度科研计划类别包括</w:t>
      </w:r>
      <w:r w:rsidR="005B094B" w:rsidRP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：</w:t>
      </w:r>
      <w:r w:rsidRP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安徽省高校优秀科研创新团队、安徽省高校杰出青年科研项目、安徽省高校优秀青年科研项目、安徽省高校重点/重大科研项目）</w:t>
      </w:r>
    </w:p>
    <w:p w:rsidR="005B094B" w:rsidRPr="005B094B" w:rsidRDefault="005B094B" w:rsidP="005B094B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5B7467" w:rsidRPr="005B094B" w:rsidRDefault="005B7467" w:rsidP="005B7467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5B094B">
        <w:rPr>
          <w:rFonts w:ascii="黑体" w:eastAsia="黑体" w:hAnsi="黑体" w:cs="仿宋" w:hint="eastAsia"/>
          <w:bCs/>
          <w:sz w:val="28"/>
          <w:szCs w:val="28"/>
        </w:rPr>
        <w:t>四、实施方案</w:t>
      </w:r>
    </w:p>
    <w:p w:rsidR="005B7467" w:rsidRPr="005B094B" w:rsidRDefault="005B7467" w:rsidP="005B094B">
      <w:pPr>
        <w:ind w:firstLineChars="200" w:firstLine="562"/>
        <w:rPr>
          <w:rFonts w:ascii="方正仿宋_GBK" w:eastAsia="方正仿宋_GBK" w:hAnsi="楷体" w:cs="楷体_GB2312"/>
          <w:color w:val="2E75B5"/>
          <w:sz w:val="28"/>
          <w:szCs w:val="28"/>
        </w:rPr>
      </w:pPr>
      <w:r w:rsidRPr="005B094B">
        <w:rPr>
          <w:rFonts w:ascii="仿宋" w:eastAsia="仿宋" w:hAnsi="仿宋" w:cs="仿宋" w:hint="eastAsia"/>
          <w:b/>
          <w:bCs/>
          <w:sz w:val="28"/>
          <w:szCs w:val="28"/>
        </w:rPr>
        <w:t>（一）年度科研计划实施的主要原则、基本思路</w:t>
      </w:r>
      <w:r w:rsidR="005B094B" w:rsidRP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（</w:t>
      </w:r>
      <w:r w:rsidRP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基本思路中应详细表述今年学院拟推荐的各类科研项目及预期成果；讲清楚拟推荐科研项目对本学院科研计划工作目标、任务及重点的支撑情况</w:t>
      </w:r>
      <w:r w:rsidR="005B094B" w:rsidRPr="005B094B">
        <w:rPr>
          <w:rFonts w:ascii="方正仿宋_GBK" w:eastAsia="方正仿宋_GBK" w:hAnsi="楷体" w:cs="楷体_GB2312" w:hint="eastAsia"/>
          <w:color w:val="2E75B5"/>
          <w:sz w:val="28"/>
          <w:szCs w:val="28"/>
        </w:rPr>
        <w:t>）</w:t>
      </w:r>
    </w:p>
    <w:p w:rsidR="005B094B" w:rsidRDefault="005B094B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7467" w:rsidRPr="005B094B" w:rsidRDefault="005B7467" w:rsidP="005B7467">
      <w:pPr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5B094B">
        <w:rPr>
          <w:rFonts w:ascii="仿宋" w:eastAsia="仿宋" w:hAnsi="仿宋" w:cs="仿宋" w:hint="eastAsia"/>
          <w:b/>
          <w:bCs/>
          <w:sz w:val="28"/>
          <w:szCs w:val="28"/>
        </w:rPr>
        <w:t>（二）年度科研计划实施的时间节点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项目集中开题报告；中期检查、项目结题等目标管理措施。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7467" w:rsidRPr="005B094B" w:rsidRDefault="005B7467" w:rsidP="005B7467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5B094B">
        <w:rPr>
          <w:rFonts w:ascii="黑体" w:eastAsia="黑体" w:hAnsi="黑体" w:cs="仿宋" w:hint="eastAsia"/>
          <w:bCs/>
          <w:sz w:val="28"/>
          <w:szCs w:val="28"/>
        </w:rPr>
        <w:t>五、保障措施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保证年度计划完成的组织保障、条件保障。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7467" w:rsidRDefault="005B7467" w:rsidP="005B7467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六、编制研讨过程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（一）院学术委员会研究通过科研计划日期：     年    月   日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主任签名：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（二）院党政联席会议研究通过科研计划日期：   年    月   日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    书记签名：                院长签名：</w:t>
      </w: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7467" w:rsidRDefault="005B7467" w:rsidP="005B746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xx学院（印章） </w:t>
      </w:r>
    </w:p>
    <w:p w:rsidR="005B7467" w:rsidRDefault="005B7467" w:rsidP="005B746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年  月  日</w:t>
      </w:r>
    </w:p>
    <w:p w:rsidR="004177D5" w:rsidRDefault="004177D5"/>
    <w:sectPr w:rsidR="004177D5" w:rsidSect="00FA40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97" w:rsidRDefault="009B7E97" w:rsidP="005B7467">
      <w:r>
        <w:separator/>
      </w:r>
    </w:p>
  </w:endnote>
  <w:endnote w:type="continuationSeparator" w:id="1">
    <w:p w:rsidR="009B7E97" w:rsidRDefault="009B7E97" w:rsidP="005B7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97" w:rsidRDefault="009B7E97" w:rsidP="005B7467">
      <w:r>
        <w:separator/>
      </w:r>
    </w:p>
  </w:footnote>
  <w:footnote w:type="continuationSeparator" w:id="1">
    <w:p w:rsidR="009B7E97" w:rsidRDefault="009B7E97" w:rsidP="005B74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7C"/>
    <w:rsid w:val="001B4024"/>
    <w:rsid w:val="003629F5"/>
    <w:rsid w:val="003D1AA1"/>
    <w:rsid w:val="004177D5"/>
    <w:rsid w:val="005B094B"/>
    <w:rsid w:val="005B7467"/>
    <w:rsid w:val="00697E7C"/>
    <w:rsid w:val="006F1396"/>
    <w:rsid w:val="00846D97"/>
    <w:rsid w:val="0088535F"/>
    <w:rsid w:val="009B7E97"/>
    <w:rsid w:val="00B2422F"/>
    <w:rsid w:val="00E303CF"/>
    <w:rsid w:val="00FA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467"/>
    <w:rPr>
      <w:sz w:val="18"/>
      <w:szCs w:val="18"/>
    </w:rPr>
  </w:style>
  <w:style w:type="table" w:styleId="a5">
    <w:name w:val="Table Grid"/>
    <w:basedOn w:val="a1"/>
    <w:uiPriority w:val="59"/>
    <w:qFormat/>
    <w:rsid w:val="005B7467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124199109@qq.com</dc:creator>
  <cp:keywords/>
  <dc:description/>
  <cp:lastModifiedBy>王丽娟</cp:lastModifiedBy>
  <cp:revision>7</cp:revision>
  <dcterms:created xsi:type="dcterms:W3CDTF">2023-04-04T02:00:00Z</dcterms:created>
  <dcterms:modified xsi:type="dcterms:W3CDTF">2023-04-04T08:00:00Z</dcterms:modified>
</cp:coreProperties>
</file>